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F424D" w14:textId="52698D3D" w:rsidR="006C339E" w:rsidRDefault="00A50659" w:rsidP="006B4094">
      <w:pPr>
        <w:rPr>
          <w:b/>
          <w:bCs/>
          <w:lang w:val="en-US"/>
        </w:rPr>
      </w:pPr>
      <w:bookmarkStart w:id="0" w:name="_GoBack"/>
      <w:bookmarkEnd w:id="0"/>
      <w:r>
        <w:rPr>
          <w:b/>
          <w:bCs/>
          <w:noProof/>
          <w:lang w:val="en-US"/>
          <w14:ligatures w14:val="standardContextual"/>
        </w:rPr>
        <w:drawing>
          <wp:anchor distT="0" distB="0" distL="114300" distR="114300" simplePos="0" relativeHeight="251658240" behindDoc="1" locked="0" layoutInCell="1" allowOverlap="1" wp14:anchorId="400329E2" wp14:editId="4DF6977C">
            <wp:simplePos x="0" y="0"/>
            <wp:positionH relativeFrom="column">
              <wp:posOffset>372745</wp:posOffset>
            </wp:positionH>
            <wp:positionV relativeFrom="paragraph">
              <wp:posOffset>-741680</wp:posOffset>
            </wp:positionV>
            <wp:extent cx="506857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MC Progra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68570" cy="731520"/>
                    </a:xfrm>
                    <a:prstGeom prst="rect">
                      <a:avLst/>
                    </a:prstGeom>
                  </pic:spPr>
                </pic:pic>
              </a:graphicData>
            </a:graphic>
            <wp14:sizeRelH relativeFrom="page">
              <wp14:pctWidth>0</wp14:pctWidth>
            </wp14:sizeRelH>
            <wp14:sizeRelV relativeFrom="page">
              <wp14:pctHeight>0</wp14:pctHeight>
            </wp14:sizeRelV>
          </wp:anchor>
        </w:drawing>
      </w:r>
      <w:r w:rsidR="006C339E">
        <w:rPr>
          <w:b/>
          <w:bCs/>
          <w:noProof/>
          <w:lang w:val="en-US"/>
          <w14:ligatures w14:val="standardContextual"/>
        </w:rPr>
        <mc:AlternateContent>
          <mc:Choice Requires="wps">
            <w:drawing>
              <wp:anchor distT="0" distB="0" distL="114300" distR="114300" simplePos="0" relativeHeight="251659264" behindDoc="0" locked="0" layoutInCell="1" allowOverlap="1" wp14:anchorId="3B280A4A" wp14:editId="365C2E75">
                <wp:simplePos x="0" y="0"/>
                <wp:positionH relativeFrom="page">
                  <wp:align>left</wp:align>
                </wp:positionH>
                <wp:positionV relativeFrom="paragraph">
                  <wp:posOffset>224155</wp:posOffset>
                </wp:positionV>
                <wp:extent cx="7753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7753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0ABA" id="Straight Connector 4"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65pt" to="61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" strokecolor="#4472c4 [3204]" strokeweight=".5pt">
                <v:stroke joinstyle="miter"/>
                <w10:wrap anchorx="page"/>
              </v:line>
            </w:pict>
          </mc:Fallback>
        </mc:AlternateContent>
      </w:r>
    </w:p>
    <w:p w14:paraId="3B2F70EB" w14:textId="77777777" w:rsidR="006C339E" w:rsidRDefault="006C339E" w:rsidP="006B4094">
      <w:pPr>
        <w:rPr>
          <w:b/>
          <w:bCs/>
          <w:lang w:val="en-US"/>
        </w:rPr>
      </w:pPr>
    </w:p>
    <w:p w14:paraId="5777ED84" w14:textId="33D6AD07" w:rsidR="00A11180" w:rsidRPr="00A11180" w:rsidRDefault="00A11180" w:rsidP="00A11180">
      <w:pPr>
        <w:jc w:val="center"/>
        <w:rPr>
          <w:b/>
          <w:bCs/>
          <w:sz w:val="28"/>
          <w:szCs w:val="28"/>
          <w:u w:val="single"/>
          <w:lang w:val="en-US"/>
        </w:rPr>
      </w:pPr>
      <w:r w:rsidRPr="00A11180">
        <w:rPr>
          <w:b/>
          <w:bCs/>
          <w:sz w:val="28"/>
          <w:szCs w:val="28"/>
          <w:u w:val="single"/>
          <w:lang w:val="en-US"/>
        </w:rPr>
        <w:t>MEMBERSHIP APPLICATION</w:t>
      </w:r>
    </w:p>
    <w:p w14:paraId="2C9A51D7" w14:textId="7938B907" w:rsidR="006B4094" w:rsidRDefault="00A11180" w:rsidP="006B4094">
      <w:pPr>
        <w:rPr>
          <w:b/>
          <w:bCs/>
          <w:lang w:val="en-US"/>
        </w:rPr>
      </w:pPr>
      <w:r>
        <w:rPr>
          <w:b/>
          <w:bCs/>
          <w:lang w:val="en-US"/>
        </w:rPr>
        <w:t>For</w:t>
      </w:r>
      <w:r w:rsidR="006B4094">
        <w:rPr>
          <w:b/>
          <w:bCs/>
          <w:lang w:val="en-US"/>
        </w:rPr>
        <w:t xml:space="preserve"> a </w:t>
      </w:r>
      <w:r w:rsidR="006B4094" w:rsidRPr="000517D7">
        <w:rPr>
          <w:b/>
          <w:bCs/>
          <w:lang w:val="en-US"/>
        </w:rPr>
        <w:t>Corporate Membership</w:t>
      </w:r>
      <w:r w:rsidR="00340B0C">
        <w:rPr>
          <w:b/>
          <w:bCs/>
          <w:lang w:val="en-US"/>
        </w:rPr>
        <w:t xml:space="preserve"> of the Africa Pentecostal Mission, APM (officially registered in Kenya by the name Africa Peak Mission) </w:t>
      </w:r>
    </w:p>
    <w:p w14:paraId="0B3E1069" w14:textId="1830AB16" w:rsidR="006B4094" w:rsidRDefault="006B4094" w:rsidP="006B4094">
      <w:pPr>
        <w:rPr>
          <w:lang w:val="en-US"/>
        </w:rPr>
      </w:pPr>
      <w:r w:rsidRPr="000517D7">
        <w:rPr>
          <w:lang w:val="en-US"/>
        </w:rPr>
        <w:t xml:space="preserve"> </w:t>
      </w:r>
    </w:p>
    <w:p w14:paraId="67084A7C" w14:textId="77777777" w:rsidR="006B4094" w:rsidRPr="006B4094" w:rsidRDefault="006B4094" w:rsidP="006B4094">
      <w:pPr>
        <w:rPr>
          <w:b/>
          <w:bCs/>
          <w:lang w:val="en-US"/>
        </w:rPr>
      </w:pPr>
      <w:r w:rsidRPr="006B4094">
        <w:rPr>
          <w:b/>
          <w:bCs/>
          <w:lang w:val="en-US"/>
        </w:rPr>
        <w:t>Application form</w:t>
      </w:r>
    </w:p>
    <w:p w14:paraId="441E55AE" w14:textId="56B3B8CB" w:rsidR="006B4094" w:rsidRDefault="006B4094" w:rsidP="006B4094">
      <w:pPr>
        <w:spacing w:after="0"/>
        <w:rPr>
          <w:lang w:val="en-US"/>
        </w:rPr>
      </w:pPr>
      <w:r>
        <w:rPr>
          <w:lang w:val="en-US"/>
        </w:rPr>
        <w:t>Name of the organization (Pentecostal denomination, national church, mission department of the earlier mentioned, mission organization or equivalent):</w:t>
      </w:r>
    </w:p>
    <w:p w14:paraId="77F2344A" w14:textId="77777777" w:rsidR="00340B0C" w:rsidRDefault="00340B0C" w:rsidP="006B4094">
      <w:pPr>
        <w:spacing w:after="0"/>
        <w:rPr>
          <w:lang w:val="en-US"/>
        </w:rPr>
      </w:pPr>
    </w:p>
    <w:p w14:paraId="5AC9DDDC" w14:textId="339F0E3E" w:rsidR="006B4094" w:rsidRDefault="006B4094" w:rsidP="006B4094">
      <w:pPr>
        <w:spacing w:after="0"/>
        <w:rPr>
          <w:lang w:val="en-US"/>
        </w:rPr>
      </w:pPr>
      <w:r>
        <w:rPr>
          <w:lang w:val="en-US"/>
        </w:rPr>
        <w:t xml:space="preserve">Address:                                                                                         </w:t>
      </w:r>
    </w:p>
    <w:p w14:paraId="503687D3" w14:textId="77777777" w:rsidR="00340B0C" w:rsidRDefault="00340B0C" w:rsidP="006B4094">
      <w:pPr>
        <w:spacing w:after="0"/>
        <w:rPr>
          <w:lang w:val="en-US"/>
        </w:rPr>
      </w:pPr>
    </w:p>
    <w:p w14:paraId="0D511F1C" w14:textId="21CCFDEF" w:rsidR="006B4094" w:rsidRDefault="006B4094" w:rsidP="006B4094">
      <w:pPr>
        <w:spacing w:after="0"/>
        <w:rPr>
          <w:lang w:val="en-US"/>
        </w:rPr>
      </w:pPr>
      <w:r>
        <w:rPr>
          <w:lang w:val="en-US"/>
        </w:rPr>
        <w:t xml:space="preserve">Phone:                                        </w:t>
      </w:r>
    </w:p>
    <w:p w14:paraId="0A13A4A1" w14:textId="77777777" w:rsidR="00340B0C" w:rsidRDefault="00340B0C" w:rsidP="006B4094">
      <w:pPr>
        <w:spacing w:after="0"/>
        <w:rPr>
          <w:lang w:val="en-US"/>
        </w:rPr>
      </w:pPr>
    </w:p>
    <w:p w14:paraId="7C233502" w14:textId="570586DD" w:rsidR="006B4094" w:rsidRDefault="006B4094" w:rsidP="006B4094">
      <w:pPr>
        <w:spacing w:after="0"/>
        <w:rPr>
          <w:lang w:val="en-US"/>
        </w:rPr>
      </w:pPr>
      <w:r>
        <w:rPr>
          <w:lang w:val="en-US"/>
        </w:rPr>
        <w:t>Email address:</w:t>
      </w:r>
    </w:p>
    <w:p w14:paraId="35475630" w14:textId="77777777" w:rsidR="00340B0C" w:rsidRDefault="00340B0C" w:rsidP="006B4094">
      <w:pPr>
        <w:rPr>
          <w:lang w:val="en-US"/>
        </w:rPr>
      </w:pPr>
    </w:p>
    <w:p w14:paraId="149C0D65" w14:textId="2E9F6DE2" w:rsidR="006B4094" w:rsidRDefault="006B4094" w:rsidP="006B4094">
      <w:pPr>
        <w:rPr>
          <w:lang w:val="en-US"/>
        </w:rPr>
      </w:pPr>
      <w:r>
        <w:rPr>
          <w:lang w:val="en-US"/>
        </w:rPr>
        <w:t>General Superintendent, Executive Director of Mission Department or Mission organization or equivalent and the email address and phone of him/her:</w:t>
      </w:r>
    </w:p>
    <w:p w14:paraId="61DD74B7" w14:textId="77777777" w:rsidR="004F4FB8" w:rsidRDefault="004F4FB8" w:rsidP="006B4094">
      <w:pPr>
        <w:rPr>
          <w:lang w:val="en-US"/>
        </w:rPr>
      </w:pPr>
    </w:p>
    <w:p w14:paraId="54CDBB85" w14:textId="77777777" w:rsidR="004F4FB8" w:rsidRDefault="004F4FB8" w:rsidP="006B4094">
      <w:pPr>
        <w:rPr>
          <w:lang w:val="en-US"/>
        </w:rPr>
      </w:pPr>
    </w:p>
    <w:p w14:paraId="63F91ECA" w14:textId="07D36B72" w:rsidR="00340B0C" w:rsidRDefault="004F4FB8" w:rsidP="006B4094">
      <w:pPr>
        <w:rPr>
          <w:lang w:val="en-US"/>
        </w:rPr>
      </w:pPr>
      <w:r>
        <w:rPr>
          <w:lang w:val="en-US"/>
        </w:rPr>
        <w:t>Proposer:</w:t>
      </w:r>
    </w:p>
    <w:p w14:paraId="38213538" w14:textId="653E7DC3" w:rsidR="004F4FB8" w:rsidRDefault="004F4FB8" w:rsidP="006B4094">
      <w:pPr>
        <w:rPr>
          <w:lang w:val="en-US"/>
        </w:rPr>
      </w:pPr>
      <w:r>
        <w:rPr>
          <w:lang w:val="en-US"/>
        </w:rPr>
        <w:t>Seconder:</w:t>
      </w:r>
    </w:p>
    <w:p w14:paraId="2FD28272" w14:textId="4B4FB19C" w:rsidR="00340B0C" w:rsidRDefault="004F4FB8" w:rsidP="006B4094">
      <w:pPr>
        <w:rPr>
          <w:lang w:val="en-US"/>
        </w:rPr>
      </w:pPr>
      <w:r>
        <w:rPr>
          <w:lang w:val="en-US"/>
        </w:rPr>
        <w:t xml:space="preserve">(Proposer and seconder should be members of APM. The APM office will help in finding them.) </w:t>
      </w:r>
    </w:p>
    <w:p w14:paraId="553837A0" w14:textId="77777777" w:rsidR="00826EC9" w:rsidRPr="00826EC9" w:rsidRDefault="00340B0C" w:rsidP="00826EC9">
      <w:pPr>
        <w:rPr>
          <w:lang w:val="en-US"/>
        </w:rPr>
      </w:pPr>
      <w:r w:rsidRPr="00340B0C">
        <w:rPr>
          <w:b/>
          <w:bCs/>
          <w:lang w:val="en-US"/>
        </w:rPr>
        <w:t>The Application form should be sent to the secretary of APM Bishop Eli Rop (</w:t>
      </w:r>
      <w:hyperlink r:id="rId5" w:history="1">
        <w:r w:rsidR="004F4FB8" w:rsidRPr="006C1A61">
          <w:rPr>
            <w:rStyle w:val="Hyperlink"/>
            <w:b/>
            <w:bCs/>
            <w:lang w:val="en-US"/>
          </w:rPr>
          <w:t>elirop2003@gmail.com</w:t>
        </w:r>
      </w:hyperlink>
      <w:r w:rsidRPr="00340B0C">
        <w:rPr>
          <w:b/>
          <w:bCs/>
          <w:lang w:val="en-US"/>
        </w:rPr>
        <w:t>)</w:t>
      </w:r>
      <w:r w:rsidR="004F4FB8">
        <w:rPr>
          <w:b/>
          <w:bCs/>
          <w:lang w:val="en-US"/>
        </w:rPr>
        <w:t xml:space="preserve"> with copy to APM Office Manager James </w:t>
      </w:r>
      <w:proofErr w:type="spellStart"/>
      <w:r w:rsidR="004F4FB8">
        <w:rPr>
          <w:b/>
          <w:bCs/>
          <w:lang w:val="en-US"/>
        </w:rPr>
        <w:t>Kaitikei</w:t>
      </w:r>
      <w:proofErr w:type="spellEnd"/>
      <w:r w:rsidR="004F4FB8">
        <w:rPr>
          <w:b/>
          <w:bCs/>
          <w:lang w:val="en-US"/>
        </w:rPr>
        <w:t xml:space="preserve"> </w:t>
      </w:r>
      <w:hyperlink r:id="rId6" w:tgtFrame="_blank" w:history="1">
        <w:r w:rsidR="00826EC9" w:rsidRPr="00826EC9">
          <w:rPr>
            <w:rStyle w:val="Hyperlink"/>
            <w:b/>
            <w:bCs/>
            <w:lang w:val="en-US"/>
          </w:rPr>
          <w:t>james.kaitikei@gmail.com</w:t>
        </w:r>
      </w:hyperlink>
    </w:p>
    <w:p w14:paraId="55B5BFCB" w14:textId="68BAE5BD" w:rsidR="00340B0C" w:rsidRDefault="00340B0C" w:rsidP="006B4094">
      <w:pPr>
        <w:rPr>
          <w:b/>
          <w:bCs/>
          <w:lang w:val="en-US"/>
        </w:rPr>
      </w:pPr>
      <w:r w:rsidRPr="00340B0C">
        <w:rPr>
          <w:b/>
          <w:bCs/>
          <w:lang w:val="en-US"/>
        </w:rPr>
        <w:t xml:space="preserve">  </w:t>
      </w:r>
    </w:p>
    <w:p w14:paraId="126F560F" w14:textId="44E1B923" w:rsidR="004F4FB8" w:rsidRPr="004F4FB8" w:rsidRDefault="004F4FB8" w:rsidP="006B4094">
      <w:pPr>
        <w:rPr>
          <w:lang w:val="en-US"/>
        </w:rPr>
      </w:pPr>
      <w:r>
        <w:rPr>
          <w:b/>
          <w:bCs/>
          <w:lang w:val="en-US"/>
        </w:rPr>
        <w:t xml:space="preserve">Registration fee: </w:t>
      </w:r>
      <w:r>
        <w:rPr>
          <w:lang w:val="en-US"/>
        </w:rPr>
        <w:t xml:space="preserve">The applicant should pay the registration fee to the APM account in Kenya. After sending the application form the applicant will receive information about the bank account. The registration fee is 200 USD/organization. </w:t>
      </w:r>
    </w:p>
    <w:p w14:paraId="622844A5" w14:textId="77777777" w:rsidR="00340B0C" w:rsidRPr="00340B0C" w:rsidRDefault="00340B0C" w:rsidP="006B4094">
      <w:pPr>
        <w:rPr>
          <w:b/>
          <w:bCs/>
          <w:lang w:val="en-US"/>
        </w:rPr>
      </w:pPr>
    </w:p>
    <w:p w14:paraId="7E1C6103" w14:textId="77777777" w:rsidR="006B4094" w:rsidRDefault="006B4094" w:rsidP="006B4094">
      <w:pPr>
        <w:rPr>
          <w:lang w:val="en-US"/>
        </w:rPr>
      </w:pPr>
    </w:p>
    <w:p w14:paraId="6DB584A3" w14:textId="00E60D62" w:rsidR="006B4094" w:rsidRDefault="006B4094" w:rsidP="006B4094">
      <w:pPr>
        <w:rPr>
          <w:lang w:val="en-US"/>
        </w:rPr>
      </w:pPr>
      <w:r>
        <w:rPr>
          <w:lang w:val="en-US"/>
        </w:rPr>
        <w:t xml:space="preserve"> </w:t>
      </w:r>
    </w:p>
    <w:p w14:paraId="67AE453E" w14:textId="607C4FD2" w:rsidR="006B4094" w:rsidRDefault="006B4094" w:rsidP="006B4094">
      <w:pPr>
        <w:rPr>
          <w:lang w:val="en-US"/>
        </w:rPr>
      </w:pPr>
      <w:r>
        <w:rPr>
          <w:lang w:val="en-US"/>
        </w:rPr>
        <w:t xml:space="preserve"> </w:t>
      </w:r>
    </w:p>
    <w:p w14:paraId="23A3483F" w14:textId="77777777" w:rsidR="006B4094" w:rsidRPr="000517D7" w:rsidRDefault="006B4094" w:rsidP="006B4094">
      <w:pPr>
        <w:rPr>
          <w:lang w:val="en-US"/>
        </w:rPr>
      </w:pPr>
      <w:r>
        <w:rPr>
          <w:lang w:val="en-US"/>
        </w:rPr>
        <w:t xml:space="preserve"> </w:t>
      </w:r>
    </w:p>
    <w:p w14:paraId="2335B22B" w14:textId="77777777" w:rsidR="00C43F79" w:rsidRPr="006B4094" w:rsidRDefault="00C43F79">
      <w:pPr>
        <w:rPr>
          <w:lang w:val="en-US"/>
        </w:rPr>
      </w:pPr>
    </w:p>
    <w:sectPr w:rsidR="00C43F79" w:rsidRPr="006B40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94"/>
    <w:rsid w:val="00340B0C"/>
    <w:rsid w:val="004F4FB8"/>
    <w:rsid w:val="005F2F72"/>
    <w:rsid w:val="006B4094"/>
    <w:rsid w:val="006C339E"/>
    <w:rsid w:val="00826EC9"/>
    <w:rsid w:val="00A11180"/>
    <w:rsid w:val="00A50659"/>
    <w:rsid w:val="00AA1823"/>
    <w:rsid w:val="00C43F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DFCD"/>
  <w15:chartTrackingRefBased/>
  <w15:docId w15:val="{973F43F5-71E1-4696-AC1F-D6E5F17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FB8"/>
    <w:rPr>
      <w:color w:val="0563C1" w:themeColor="hyperlink"/>
      <w:u w:val="single"/>
    </w:rPr>
  </w:style>
  <w:style w:type="character" w:customStyle="1" w:styleId="UnresolvedMention">
    <w:name w:val="Unresolved Mention"/>
    <w:basedOn w:val="DefaultParagraphFont"/>
    <w:uiPriority w:val="99"/>
    <w:semiHidden/>
    <w:unhideWhenUsed/>
    <w:rsid w:val="004F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5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kaitikei@gmail.com" TargetMode="External"/><Relationship Id="rId5" Type="http://schemas.openxmlformats.org/officeDocument/2006/relationships/hyperlink" Target="mailto:elirop2003@gmail.com"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190</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 Hämäläinen</dc:creator>
  <cp:keywords/>
  <dc:description/>
  <cp:lastModifiedBy>Dice</cp:lastModifiedBy>
  <cp:revision>6</cp:revision>
  <dcterms:created xsi:type="dcterms:W3CDTF">2023-04-19T05:51:00Z</dcterms:created>
  <dcterms:modified xsi:type="dcterms:W3CDTF">2023-05-31T15:32:00Z</dcterms:modified>
</cp:coreProperties>
</file>